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0A" w:rsidRDefault="002C2F0A" w:rsidP="00246A4C">
      <w:pPr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</w:pPr>
    </w:p>
    <w:p w:rsidR="002C2F0A" w:rsidRDefault="002C2F0A" w:rsidP="002C2F0A">
      <w:pPr>
        <w:spacing w:line="276" w:lineRule="auto"/>
        <w:jc w:val="both"/>
        <w:rPr>
          <w:rFonts w:cstheme="minorHAnsi"/>
          <w:i/>
          <w:sz w:val="28"/>
          <w:szCs w:val="28"/>
        </w:rPr>
      </w:pPr>
      <w:r w:rsidRPr="0057537B">
        <w:rPr>
          <w:rFonts w:cstheme="minorHAnsi"/>
          <w:b/>
          <w:i/>
          <w:sz w:val="28"/>
          <w:szCs w:val="28"/>
        </w:rPr>
        <w:t>Πορεία Σχεδιασμού</w:t>
      </w:r>
      <w:r>
        <w:rPr>
          <w:rFonts w:cstheme="minorHAnsi"/>
          <w:i/>
          <w:sz w:val="28"/>
          <w:szCs w:val="28"/>
        </w:rPr>
        <w:t>: (α) η άσκηση μπορεί να έχει τη μορφή κειμένου που να αντιστοιχεί στις εικόνες, (β) στο κείμενο επισημαίνονται με ξεχωριστό χρώμα οι τύποι που εμπλέκονται στις δομές που πρέπει να διδάξουμε (π.χ. ο ελέφαντας έχει μεγάλ</w:t>
      </w:r>
      <w:r w:rsidRPr="00302C5B">
        <w:rPr>
          <w:rFonts w:cstheme="minorHAnsi"/>
          <w:b/>
          <w:i/>
          <w:color w:val="FF0000"/>
          <w:sz w:val="28"/>
          <w:szCs w:val="28"/>
        </w:rPr>
        <w:t>η</w:t>
      </w:r>
      <w:r>
        <w:rPr>
          <w:rFonts w:cstheme="minorHAnsi"/>
          <w:i/>
          <w:sz w:val="28"/>
          <w:szCs w:val="28"/>
        </w:rPr>
        <w:t xml:space="preserve"> μύτ</w:t>
      </w:r>
      <w:r w:rsidRPr="00302C5B">
        <w:rPr>
          <w:rFonts w:cstheme="minorHAnsi"/>
          <w:b/>
          <w:i/>
          <w:color w:val="FF0000"/>
          <w:sz w:val="28"/>
          <w:szCs w:val="28"/>
        </w:rPr>
        <w:t>η</w:t>
      </w:r>
      <w:r>
        <w:rPr>
          <w:rFonts w:cstheme="minorHAnsi"/>
          <w:i/>
          <w:sz w:val="28"/>
          <w:szCs w:val="28"/>
        </w:rPr>
        <w:t xml:space="preserve"> κλπ), (γ) ζητούμε από τους μαθητές να διαβάσουν το κείμενο και να δηλώσουν αν συμφωνούν, διαφωνούν ή δεν έχουν άποψη μαρκάροντας αντίστοιχα κουτάκια (π.χ. συμφωνώ, διαφωνώ, δεν ξέρω), (δ) εκμαιεύουμε γραπτούς σχηματι-σμούς συμφωνίας καλώντας τους μαθητές να απαντήσουν σε προτάσεις της μορφής Τι είναι; ή Τι βλέπεις; και οι οποίες αντιστοιχούν σε μια λεπτομέρεια της εικόνας που έχουμε από πριν επισημάνει (π.χ. Τι είναι; - Η ζέβρ</w:t>
      </w:r>
      <w:r w:rsidRPr="00725A54">
        <w:rPr>
          <w:rFonts w:cstheme="minorHAnsi"/>
          <w:b/>
          <w:i/>
          <w:color w:val="FF0000"/>
          <w:sz w:val="28"/>
          <w:szCs w:val="28"/>
        </w:rPr>
        <w:t>α</w:t>
      </w:r>
      <w:r>
        <w:rPr>
          <w:rFonts w:cstheme="minorHAnsi"/>
          <w:i/>
          <w:sz w:val="28"/>
          <w:szCs w:val="28"/>
        </w:rPr>
        <w:t xml:space="preserve"> είναι μικρ</w:t>
      </w:r>
      <w:r w:rsidRPr="00725A54">
        <w:rPr>
          <w:rFonts w:cstheme="minorHAnsi"/>
          <w:b/>
          <w:i/>
          <w:color w:val="FF0000"/>
          <w:sz w:val="28"/>
          <w:szCs w:val="28"/>
        </w:rPr>
        <w:t>ή</w:t>
      </w:r>
      <w:r>
        <w:rPr>
          <w:rFonts w:cstheme="minorHAnsi"/>
          <w:i/>
          <w:sz w:val="28"/>
          <w:szCs w:val="28"/>
        </w:rPr>
        <w:t>, Τι βλέπεις; Βλέπω την μικρ</w:t>
      </w:r>
      <w:r w:rsidRPr="00725A54">
        <w:rPr>
          <w:rFonts w:cstheme="minorHAnsi"/>
          <w:b/>
          <w:i/>
          <w:color w:val="FF0000"/>
          <w:sz w:val="28"/>
          <w:szCs w:val="28"/>
        </w:rPr>
        <w:t xml:space="preserve">ή </w:t>
      </w:r>
      <w:r>
        <w:rPr>
          <w:rFonts w:cstheme="minorHAnsi"/>
          <w:i/>
          <w:sz w:val="28"/>
          <w:szCs w:val="28"/>
        </w:rPr>
        <w:t>ζέβρ</w:t>
      </w:r>
      <w:r w:rsidRPr="00725A54">
        <w:rPr>
          <w:rFonts w:cstheme="minorHAnsi"/>
          <w:b/>
          <w:i/>
          <w:color w:val="FF0000"/>
          <w:sz w:val="28"/>
          <w:szCs w:val="28"/>
        </w:rPr>
        <w:t>α</w:t>
      </w:r>
      <w:r>
        <w:rPr>
          <w:rFonts w:cstheme="minorHAnsi"/>
          <w:i/>
          <w:sz w:val="28"/>
          <w:szCs w:val="28"/>
        </w:rPr>
        <w:t xml:space="preserve"> κλπ).      </w:t>
      </w:r>
    </w:p>
    <w:p w:rsidR="002C2F0A" w:rsidRDefault="002C2F0A" w:rsidP="00246A4C">
      <w:pPr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</w:pPr>
    </w:p>
    <w:p w:rsidR="00246A4C" w:rsidRPr="00A75C2A" w:rsidRDefault="00246A4C" w:rsidP="00246A4C">
      <w:r w:rsidRPr="003633B9"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  <w:t>Πάμε μια βόλτα στο ζωολογικό πάρκο;</w:t>
      </w:r>
    </w:p>
    <w:p w:rsidR="00246A4C" w:rsidRPr="003633B9" w:rsidRDefault="00246A4C" w:rsidP="00246A4C">
      <w:pPr>
        <w:jc w:val="both"/>
        <w:rPr>
          <w:rFonts w:ascii="Comic Sans MS" w:hAnsi="Comic Sans MS" w:cs="Times New Roman"/>
          <w:b/>
          <w:color w:val="76923C" w:themeColor="accent3" w:themeShade="BF"/>
          <w:sz w:val="28"/>
          <w:szCs w:val="28"/>
          <w:u w:val="single" w:color="FF0000"/>
        </w:rPr>
      </w:pPr>
      <w:r w:rsidRPr="003633B9">
        <w:rPr>
          <w:rFonts w:ascii="Comic Sans MS" w:hAnsi="Comic Sans MS" w:cs="Times New Roman"/>
          <w:b/>
          <w:color w:val="76923C" w:themeColor="accent3" w:themeShade="BF"/>
          <w:sz w:val="28"/>
          <w:szCs w:val="28"/>
          <w:u w:val="single" w:color="FF0000"/>
        </w:rPr>
        <w:t>Επίσκεψη στο Αττικό ζωολογικό πάρκο:</w:t>
      </w:r>
    </w:p>
    <w:p w:rsidR="00246A4C" w:rsidRPr="003633B9" w:rsidRDefault="00246A4C" w:rsidP="00246A4C">
      <w:pPr>
        <w:spacing w:line="240" w:lineRule="auto"/>
        <w:jc w:val="both"/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</w:pPr>
      <w:r w:rsidRPr="003633B9"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  <w:t>Τα παιδιά της Ε΄ και της Στ΄ τάξης του 2</w:t>
      </w:r>
      <w:r w:rsidRPr="003633B9">
        <w:rPr>
          <w:rFonts w:ascii="Comic Sans MS" w:hAnsi="Comic Sans MS" w:cs="Times New Roman"/>
          <w:b/>
          <w:color w:val="76923C" w:themeColor="accent3" w:themeShade="BF"/>
          <w:sz w:val="28"/>
          <w:szCs w:val="28"/>
          <w:vertAlign w:val="superscript"/>
        </w:rPr>
        <w:t>ου</w:t>
      </w:r>
      <w:r w:rsidRPr="003633B9"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  <w:t xml:space="preserve"> Δημοτικού σχολείου Κυψέλης επισκέφθηκαν το Αττικό ζωολογικό πάρκο. </w:t>
      </w:r>
    </w:p>
    <w:p w:rsidR="00246A4C" w:rsidRDefault="00246A4C" w:rsidP="00246A4C">
      <w:pPr>
        <w:spacing w:line="240" w:lineRule="auto"/>
        <w:jc w:val="both"/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  <w:t>Συμφωνείς με αυτά που είδαν και έμαθαν;</w:t>
      </w:r>
    </w:p>
    <w:p w:rsidR="00246A4C" w:rsidRDefault="00246A4C" w:rsidP="00246A4C">
      <w:pPr>
        <w:spacing w:line="240" w:lineRule="auto"/>
        <w:jc w:val="both"/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</w:pPr>
    </w:p>
    <w:p w:rsidR="00246A4C" w:rsidRDefault="00246A4C" w:rsidP="00246A4C">
      <w:pPr>
        <w:spacing w:line="240" w:lineRule="auto"/>
        <w:jc w:val="both"/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</w:pPr>
      <w:r w:rsidRPr="007E0519">
        <w:rPr>
          <w:rFonts w:ascii="Comic Sans MS" w:hAnsi="Comic Sans MS" w:cs="Times New Roman"/>
          <w:b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31.1pt;margin-top:18.05pt;width:281.8pt;height:182.7pt;rotation:219236fd;z-index:251660288" adj="-4149,14024" fillcolor="#d6e3bc [1302]">
            <v:textbox style="mso-next-textbox:#_x0000_s1026">
              <w:txbxContent>
                <w:p w:rsidR="00246A4C" w:rsidRPr="00425B85" w:rsidRDefault="00246A4C" w:rsidP="00246A4C">
                  <w:pPr>
                    <w:spacing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Πρώτη φορά είδα </w:t>
                  </w:r>
                  <w:r w:rsidRPr="00425B85">
                    <w:rPr>
                      <w:rFonts w:ascii="Comic Sans MS" w:hAnsi="Comic Sans MS"/>
                      <w:sz w:val="24"/>
                      <w:szCs w:val="24"/>
                    </w:rPr>
                    <w:t xml:space="preserve">τον </w:t>
                  </w:r>
                  <w:r w:rsidRPr="00A75C2A">
                    <w:rPr>
                      <w:rFonts w:ascii="Comic Sans MS" w:hAnsi="Comic Sans MS"/>
                      <w:sz w:val="24"/>
                      <w:szCs w:val="24"/>
                    </w:rPr>
                    <w:t>αφρικανικ</w:t>
                  </w:r>
                  <w:r w:rsidRPr="00A75C2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ό </w:t>
                  </w:r>
                  <w:r w:rsidRPr="00A75C2A">
                    <w:rPr>
                      <w:rFonts w:ascii="Comic Sans MS" w:hAnsi="Comic Sans MS"/>
                      <w:sz w:val="24"/>
                      <w:szCs w:val="24"/>
                    </w:rPr>
                    <w:t>ιπποπόταμ</w:t>
                  </w:r>
                  <w:r w:rsidRPr="00A75C2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ο</w:t>
                  </w:r>
                  <w:r w:rsidRPr="00425B85">
                    <w:rPr>
                      <w:rFonts w:ascii="Comic Sans MS" w:hAnsi="Comic Sans MS"/>
                      <w:sz w:val="24"/>
                      <w:szCs w:val="24"/>
                    </w:rPr>
                    <w:t>. Δεν ήξερ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α ότι βρίσκει την τροφή του τη νύχτα</w:t>
                  </w:r>
                  <w:r w:rsidRPr="00425B85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25B85">
                    <w:rPr>
                      <w:rFonts w:ascii="Comic Sans MS" w:hAnsi="Comic Sans MS"/>
                      <w:sz w:val="24"/>
                      <w:szCs w:val="24"/>
                    </w:rPr>
                    <w:t>Είναι,</w:t>
                  </w:r>
                </w:p>
                <w:p w:rsidR="00246A4C" w:rsidRPr="007C1EAB" w:rsidRDefault="00246A4C" w:rsidP="00246A4C">
                  <w:pPr>
                    <w:spacing w:line="240" w:lineRule="auto"/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25B85">
                    <w:rPr>
                      <w:rFonts w:ascii="Comic Sans MS" w:hAnsi="Comic Sans MS"/>
                      <w:sz w:val="24"/>
                      <w:szCs w:val="24"/>
                    </w:rPr>
                    <w:t xml:space="preserve">δηλαδή,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νυκτόβι</w:t>
                  </w:r>
                  <w:r w:rsidRPr="00A75C2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ο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425B85">
                    <w:rPr>
                      <w:rFonts w:ascii="Comic Sans MS" w:hAnsi="Comic Sans MS"/>
                      <w:sz w:val="24"/>
                      <w:szCs w:val="24"/>
                    </w:rPr>
                    <w:t>ζώ</w:t>
                  </w:r>
                  <w:r w:rsidRPr="00A75C2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ο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 Έχει τεράστι</w:t>
                  </w:r>
                  <w:r w:rsidRPr="008059F5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ο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σώ</w:t>
                  </w:r>
                  <w:r w:rsidRPr="008059F5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μα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, σαν βαρέλι! </w:t>
                  </w:r>
                  <w:r w:rsidRPr="00425B85">
                    <w:rPr>
                      <w:rFonts w:ascii="Comic Sans MS" w:hAnsi="Comic Sans MS"/>
                      <w:sz w:val="24"/>
                      <w:szCs w:val="24"/>
                    </w:rPr>
                    <w:t>Το δέρ</w:t>
                  </w:r>
                  <w:r w:rsidRPr="00A75C2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μα</w:t>
                  </w:r>
                  <w:r w:rsidRPr="00425B85">
                    <w:rPr>
                      <w:rFonts w:ascii="Comic Sans MS" w:hAnsi="Comic Sans MS"/>
                      <w:sz w:val="24"/>
                      <w:szCs w:val="24"/>
                    </w:rPr>
                    <w:t xml:space="preserve"> του είναι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σκληρ</w:t>
                  </w:r>
                  <w:r w:rsidRPr="00A75C2A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ό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και έχει τόσο άσχημ</w:t>
                  </w:r>
                  <w:r w:rsidRPr="00621EC7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η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μουσούδ</w:t>
                  </w:r>
                  <w:r w:rsidRPr="00621EC7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α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p w:rsidR="00246A4C" w:rsidRDefault="00246A4C" w:rsidP="00246A4C">
      <w:pPr>
        <w:spacing w:line="240" w:lineRule="auto"/>
        <w:jc w:val="both"/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</w:pPr>
    </w:p>
    <w:p w:rsidR="00246A4C" w:rsidRPr="003633B9" w:rsidRDefault="00246A4C" w:rsidP="00246A4C">
      <w:pPr>
        <w:jc w:val="both"/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Times New Roman"/>
          <w:b/>
          <w:noProof/>
          <w:color w:val="76923C" w:themeColor="accent3" w:themeShade="BF"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63500</wp:posOffset>
            </wp:positionV>
            <wp:extent cx="2766695" cy="168211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A4C" w:rsidRPr="003633B9" w:rsidRDefault="00246A4C" w:rsidP="00246A4C">
      <w:pPr>
        <w:jc w:val="both"/>
        <w:rPr>
          <w:rFonts w:ascii="Comic Sans MS" w:hAnsi="Comic Sans MS" w:cs="Times New Roman"/>
          <w:b/>
          <w:color w:val="76923C" w:themeColor="accent3" w:themeShade="BF"/>
          <w:sz w:val="28"/>
          <w:szCs w:val="28"/>
        </w:rPr>
      </w:pPr>
    </w:p>
    <w:p w:rsidR="00246A4C" w:rsidRDefault="00246A4C" w:rsidP="00246A4C">
      <w:pPr>
        <w:rPr>
          <w:rFonts w:ascii="Comic Sans MS" w:hAnsi="Comic Sans MS" w:cs="Times New Roman"/>
          <w:b/>
          <w:sz w:val="24"/>
          <w:szCs w:val="24"/>
        </w:rPr>
      </w:pPr>
    </w:p>
    <w:p w:rsidR="00246A4C" w:rsidRDefault="00246A4C" w:rsidP="00246A4C">
      <w:pPr>
        <w:tabs>
          <w:tab w:val="center" w:pos="4819"/>
        </w:tabs>
        <w:rPr>
          <w:rFonts w:ascii="Comic Sans MS" w:hAnsi="Comic Sans MS" w:cs="Times New Roman"/>
          <w:b/>
          <w:sz w:val="24"/>
          <w:szCs w:val="24"/>
        </w:rPr>
      </w:pPr>
    </w:p>
    <w:p w:rsidR="00246A4C" w:rsidRDefault="00246A4C" w:rsidP="00246A4C">
      <w:pPr>
        <w:tabs>
          <w:tab w:val="center" w:pos="4819"/>
        </w:tabs>
        <w:rPr>
          <w:rFonts w:cstheme="minorHAnsi"/>
        </w:rPr>
      </w:pPr>
      <w:r>
        <w:rPr>
          <w:rFonts w:ascii="Comic Sans MS" w:hAnsi="Comic Sans MS" w:cs="Times New Roman"/>
          <w:b/>
          <w:sz w:val="24"/>
          <w:szCs w:val="24"/>
        </w:rPr>
        <w:t>Ζαρίφ(10</w:t>
      </w:r>
      <w:r w:rsidRPr="009507A4">
        <w:rPr>
          <w:rFonts w:ascii="Comic Sans MS" w:hAnsi="Comic Sans MS" w:cs="Times New Roman"/>
          <w:b/>
          <w:sz w:val="24"/>
          <w:szCs w:val="24"/>
        </w:rPr>
        <w:t xml:space="preserve"> χρονών)-Αφγανιστά</w:t>
      </w:r>
      <w:r>
        <w:rPr>
          <w:rFonts w:ascii="Comic Sans MS" w:hAnsi="Comic Sans MS" w:cs="Times New Roman"/>
          <w:b/>
          <w:sz w:val="24"/>
          <w:szCs w:val="24"/>
        </w:rPr>
        <w:t>ν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cstheme="minorHAnsi"/>
        </w:rPr>
        <w:t xml:space="preserve">                                     </w:t>
      </w:r>
    </w:p>
    <w:p w:rsidR="00246A4C" w:rsidRDefault="00246A4C" w:rsidP="00246A4C">
      <w:pPr>
        <w:tabs>
          <w:tab w:val="center" w:pos="4819"/>
        </w:tabs>
        <w:rPr>
          <w:rFonts w:cstheme="minorHAnsi"/>
        </w:rPr>
      </w:pPr>
    </w:p>
    <w:p w:rsidR="00246A4C" w:rsidRPr="00C47EE5" w:rsidRDefault="00246A4C" w:rsidP="00246A4C">
      <w:pPr>
        <w:tabs>
          <w:tab w:val="center" w:pos="4819"/>
        </w:tabs>
        <w:rPr>
          <w:rFonts w:ascii="Comic Sans MS" w:hAnsi="Comic Sans MS" w:cs="Times New Roman"/>
          <w:b/>
          <w:sz w:val="24"/>
          <w:szCs w:val="24"/>
        </w:rPr>
      </w:pPr>
      <w:r>
        <w:rPr>
          <w:rFonts w:cstheme="minorHAnsi"/>
        </w:rPr>
        <w:t xml:space="preserve">                                                                                                                </w:t>
      </w:r>
      <w:r w:rsidRPr="00896307">
        <w:rPr>
          <w:rFonts w:cstheme="minorHAnsi"/>
        </w:rPr>
        <w:t>Συμφωνώ □         Διαφωνώ □          Δεν ξέρω</w:t>
      </w:r>
      <w:r>
        <w:rPr>
          <w:rFonts w:cstheme="minorHAnsi"/>
        </w:rPr>
        <w:t xml:space="preserve"> </w:t>
      </w:r>
      <w:r w:rsidRPr="00896307">
        <w:rPr>
          <w:rFonts w:cstheme="minorHAnsi"/>
        </w:rPr>
        <w:t>□</w:t>
      </w:r>
    </w:p>
    <w:p w:rsidR="00246A4C" w:rsidRDefault="00246A4C" w:rsidP="00246A4C">
      <w:pPr>
        <w:spacing w:line="276" w:lineRule="auto"/>
        <w:jc w:val="both"/>
        <w:rPr>
          <w:rFonts w:cstheme="minorHAnsi"/>
        </w:rPr>
      </w:pPr>
    </w:p>
    <w:p w:rsidR="00246A4C" w:rsidRDefault="00246A4C" w:rsidP="00246A4C">
      <w:pPr>
        <w:spacing w:line="276" w:lineRule="auto"/>
        <w:jc w:val="both"/>
        <w:rPr>
          <w:rFonts w:cstheme="minorHAnsi"/>
        </w:rPr>
      </w:pPr>
    </w:p>
    <w:p w:rsidR="00246A4C" w:rsidRDefault="00246A4C" w:rsidP="00246A4C">
      <w:pPr>
        <w:spacing w:line="276" w:lineRule="auto"/>
        <w:jc w:val="both"/>
        <w:rPr>
          <w:rFonts w:cstheme="minorHAnsi"/>
        </w:rPr>
      </w:pPr>
    </w:p>
    <w:p w:rsidR="00246A4C" w:rsidRDefault="00246A4C" w:rsidP="00246A4C">
      <w:pPr>
        <w:spacing w:line="276" w:lineRule="auto"/>
        <w:jc w:val="both"/>
        <w:rPr>
          <w:rFonts w:cstheme="minorHAnsi"/>
        </w:rPr>
      </w:pPr>
    </w:p>
    <w:p w:rsidR="00246A4C" w:rsidRDefault="00246A4C" w:rsidP="00246A4C">
      <w:pPr>
        <w:spacing w:line="276" w:lineRule="auto"/>
        <w:jc w:val="both"/>
        <w:rPr>
          <w:rFonts w:cstheme="minorHAnsi"/>
        </w:rPr>
      </w:pPr>
    </w:p>
    <w:p w:rsidR="00246A4C" w:rsidRDefault="00246A4C" w:rsidP="00246A4C">
      <w:pPr>
        <w:spacing w:line="276" w:lineRule="auto"/>
        <w:jc w:val="both"/>
        <w:rPr>
          <w:rFonts w:cstheme="minorHAnsi"/>
        </w:rPr>
      </w:pPr>
    </w:p>
    <w:p w:rsidR="00246A4C" w:rsidRDefault="00246A4C" w:rsidP="00246A4C">
      <w:pPr>
        <w:spacing w:line="276" w:lineRule="auto"/>
        <w:jc w:val="both"/>
        <w:rPr>
          <w:rFonts w:cstheme="minorHAnsi"/>
        </w:rPr>
      </w:pPr>
    </w:p>
    <w:p w:rsidR="00246A4C" w:rsidRDefault="00246A4C" w:rsidP="00246A4C">
      <w:pPr>
        <w:spacing w:line="276" w:lineRule="auto"/>
        <w:jc w:val="both"/>
        <w:rPr>
          <w:rFonts w:cstheme="minorHAnsi"/>
        </w:rPr>
      </w:pPr>
    </w:p>
    <w:p w:rsidR="00246A4C" w:rsidRPr="00355E32" w:rsidRDefault="00246A4C" w:rsidP="00246A4C">
      <w:pPr>
        <w:spacing w:line="276" w:lineRule="auto"/>
        <w:jc w:val="both"/>
        <w:rPr>
          <w:rFonts w:cstheme="minorHAnsi"/>
        </w:rPr>
      </w:pPr>
      <w:r w:rsidRPr="00355E32">
        <w:rPr>
          <w:rFonts w:cstheme="minorHAnsi"/>
        </w:rPr>
        <w:t xml:space="preserve">Ενδεικτικές ερωτήσεις περιγραφής: </w:t>
      </w:r>
      <w:r w:rsidRPr="00355E32">
        <w:rPr>
          <w:rFonts w:cstheme="minorHAnsi"/>
          <w:i/>
        </w:rPr>
        <w:t>Τι...βλέπεις</w:t>
      </w:r>
      <w:r w:rsidRPr="00355E32">
        <w:rPr>
          <w:rFonts w:cstheme="minorHAnsi"/>
        </w:rPr>
        <w:t xml:space="preserve">; ή </w:t>
      </w:r>
      <w:r w:rsidRPr="00355E32">
        <w:rPr>
          <w:rFonts w:cstheme="minorHAnsi"/>
          <w:i/>
        </w:rPr>
        <w:t>Τι ... είναι</w:t>
      </w:r>
      <w:r w:rsidRPr="00355E32">
        <w:rPr>
          <w:rFonts w:cstheme="minorHAnsi"/>
        </w:rPr>
        <w:t xml:space="preserve">; </w:t>
      </w:r>
    </w:p>
    <w:p w:rsidR="00246A4C" w:rsidRDefault="00246A4C" w:rsidP="00246A4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205105</wp:posOffset>
            </wp:positionV>
            <wp:extent cx="2371725" cy="1781175"/>
            <wp:effectExtent l="19050" t="0" r="9525" b="0"/>
            <wp:wrapTight wrapText="bothSides">
              <wp:wrapPolygon edited="0">
                <wp:start x="-173" y="0"/>
                <wp:lineTo x="-173" y="21484"/>
                <wp:lineTo x="21687" y="21484"/>
                <wp:lineTo x="21687" y="0"/>
                <wp:lineTo x="-173" y="0"/>
              </wp:wrapPolygon>
            </wp:wrapTight>
            <wp:docPr id="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4"/>
          <w:szCs w:val="24"/>
          <w:lang w:eastAsia="el-GR"/>
        </w:rPr>
        <w:pict>
          <v:oval id="_x0000_s1028" style="position:absolute;margin-left:119.45pt;margin-top:34.65pt;width:117.4pt;height:68.6pt;rotation:90;z-index:-251651072;mso-position-horizontal-relative:text;mso-position-vertical-relative:text" filled="f" strokecolor="red" strokeweight="1.5pt"/>
        </w:pict>
      </w:r>
      <w:r>
        <w:rPr>
          <w:rFonts w:ascii="Comic Sans MS" w:hAnsi="Comic Sans MS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154869</wp:posOffset>
            </wp:positionV>
            <wp:extent cx="2577501" cy="1768415"/>
            <wp:effectExtent l="1905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1" cy="17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A4C" w:rsidRPr="003633B9" w:rsidRDefault="00246A4C" w:rsidP="00246A4C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el-GR"/>
        </w:rPr>
        <w:pict>
          <v:oval id="_x0000_s1027" style="position:absolute;margin-left:-121.8pt;margin-top:3.9pt;width:88.35pt;height:68.6pt;z-index:-251654144" filled="f" strokecolor="red" strokeweight="1.5pt"/>
        </w:pict>
      </w:r>
    </w:p>
    <w:p w:rsidR="00246A4C" w:rsidRPr="003633B9" w:rsidRDefault="00246A4C" w:rsidP="00246A4C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246A4C" w:rsidRPr="003633B9" w:rsidRDefault="00246A4C" w:rsidP="00246A4C">
      <w:pPr>
        <w:rPr>
          <w:rFonts w:ascii="Comic Sans MS" w:hAnsi="Comic Sans MS" w:cs="Times New Roman"/>
          <w:sz w:val="24"/>
          <w:szCs w:val="24"/>
        </w:rPr>
      </w:pPr>
    </w:p>
    <w:p w:rsidR="00246A4C" w:rsidRPr="003633B9" w:rsidRDefault="00246A4C" w:rsidP="00246A4C">
      <w:pPr>
        <w:rPr>
          <w:rFonts w:ascii="Comic Sans MS" w:hAnsi="Comic Sans MS" w:cs="Times New Roman"/>
          <w:sz w:val="24"/>
          <w:szCs w:val="24"/>
        </w:rPr>
      </w:pPr>
    </w:p>
    <w:p w:rsidR="00246A4C" w:rsidRPr="003633B9" w:rsidRDefault="00246A4C" w:rsidP="00246A4C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</w:p>
    <w:p w:rsidR="00246A4C" w:rsidRPr="003633B9" w:rsidRDefault="00246A4C" w:rsidP="00246A4C">
      <w:pPr>
        <w:tabs>
          <w:tab w:val="left" w:pos="6564"/>
        </w:tabs>
        <w:rPr>
          <w:rFonts w:ascii="Comic Sans MS" w:hAnsi="Comic Sans MS" w:cs="Times New Roman"/>
          <w:sz w:val="24"/>
          <w:szCs w:val="24"/>
        </w:rPr>
      </w:pPr>
    </w:p>
    <w:p w:rsidR="00246A4C" w:rsidRPr="00C47EE5" w:rsidRDefault="00246A4C" w:rsidP="00246A4C"/>
    <w:p w:rsidR="00723728" w:rsidRDefault="00723728"/>
    <w:sectPr w:rsidR="00723728" w:rsidSect="000103D6">
      <w:footerReference w:type="default" r:id="rId9"/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6F" w:rsidRDefault="0068286F" w:rsidP="00246A4C">
      <w:pPr>
        <w:spacing w:line="240" w:lineRule="auto"/>
      </w:pPr>
      <w:r>
        <w:separator/>
      </w:r>
    </w:p>
  </w:endnote>
  <w:endnote w:type="continuationSeparator" w:id="0">
    <w:p w:rsidR="0068286F" w:rsidRDefault="0068286F" w:rsidP="00246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297"/>
      <w:docPartObj>
        <w:docPartGallery w:val="Page Numbers (Bottom of Page)"/>
        <w:docPartUnique/>
      </w:docPartObj>
    </w:sdtPr>
    <w:sdtEndPr/>
    <w:sdtContent>
      <w:p w:rsidR="0010637E" w:rsidRDefault="006828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F0A">
          <w:rPr>
            <w:noProof/>
          </w:rPr>
          <w:t>1</w:t>
        </w:r>
        <w:r>
          <w:fldChar w:fldCharType="end"/>
        </w:r>
      </w:p>
    </w:sdtContent>
  </w:sdt>
  <w:p w:rsidR="0010637E" w:rsidRPr="00246A4C" w:rsidRDefault="00246A4C" w:rsidP="00246A4C">
    <w:pPr>
      <w:pStyle w:val="Footer"/>
      <w:jc w:val="right"/>
      <w:rPr>
        <w:b/>
        <w:i/>
      </w:rPr>
    </w:pPr>
    <w:r w:rsidRPr="00246A4C">
      <w:rPr>
        <w:b/>
        <w:i/>
      </w:rPr>
      <w:t>Έφη Κοντοκώστα (Δράση 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6F" w:rsidRDefault="0068286F" w:rsidP="00246A4C">
      <w:pPr>
        <w:spacing w:line="240" w:lineRule="auto"/>
      </w:pPr>
      <w:r>
        <w:separator/>
      </w:r>
    </w:p>
  </w:footnote>
  <w:footnote w:type="continuationSeparator" w:id="0">
    <w:p w:rsidR="0068286F" w:rsidRDefault="0068286F" w:rsidP="00246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4C"/>
    <w:rsid w:val="00246A4C"/>
    <w:rsid w:val="002C2F0A"/>
    <w:rsid w:val="0068286F"/>
    <w:rsid w:val="0072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4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6A4C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4C"/>
  </w:style>
  <w:style w:type="paragraph" w:styleId="Header">
    <w:name w:val="header"/>
    <w:basedOn w:val="Normal"/>
    <w:link w:val="HeaderChar"/>
    <w:uiPriority w:val="99"/>
    <w:semiHidden/>
    <w:unhideWhenUsed/>
    <w:rsid w:val="00246A4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</dc:creator>
  <cp:keywords/>
  <dc:description/>
  <cp:lastModifiedBy>Έφη</cp:lastModifiedBy>
  <cp:revision>3</cp:revision>
  <dcterms:created xsi:type="dcterms:W3CDTF">2014-02-23T18:13:00Z</dcterms:created>
  <dcterms:modified xsi:type="dcterms:W3CDTF">2014-02-23T18:18:00Z</dcterms:modified>
</cp:coreProperties>
</file>